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F12780" w:rsidP="00721838">
      <w:pPr>
        <w:ind w:left="-1276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-858741</wp:posOffset>
                </wp:positionH>
                <wp:positionV relativeFrom="paragraph">
                  <wp:posOffset>4879174</wp:posOffset>
                </wp:positionV>
                <wp:extent cx="7449184" cy="5773419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184" cy="5773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80" w:rsidRDefault="00AB3EF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These are your 5 ways to wellbeing. They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are simple and proven actions that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>individuals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can introduce to help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them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find balance, build resilience and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most importantly </w:t>
                            </w:r>
                            <w:r w:rsidRPr="00AB3EFC">
                              <w:rPr>
                                <w:color w:val="FF0000"/>
                                <w:sz w:val="28"/>
                                <w:szCs w:val="28"/>
                              </w:rPr>
                              <w:t>boost mental health and wellbeing.</w:t>
                            </w:r>
                          </w:p>
                          <w:p w:rsidR="00AB3EFC" w:rsidRPr="00FA633A" w:rsidRDefault="00AB3E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33A">
                              <w:rPr>
                                <w:sz w:val="28"/>
                                <w:szCs w:val="28"/>
                              </w:rPr>
                              <w:t>High Peak has a fantastic community spirit and we would love you to share your experiences of any, or all of the above</w:t>
                            </w:r>
                            <w:r w:rsidR="007225BF" w:rsidRPr="00FA633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 with other members of the High Peak community</w:t>
                            </w:r>
                            <w:r w:rsidR="00FA633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225BF" w:rsidRPr="00FA633A">
                              <w:rPr>
                                <w:b/>
                                <w:sz w:val="28"/>
                                <w:szCs w:val="28"/>
                              </w:rPr>
                              <w:t>Giving</w:t>
                            </w:r>
                            <w:proofErr w:type="gramEnd"/>
                            <w:r w:rsidR="007225BF" w:rsidRPr="00FA63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25BF" w:rsidRPr="00FA633A">
                              <w:rPr>
                                <w:sz w:val="28"/>
                                <w:szCs w:val="28"/>
                              </w:rPr>
                              <w:t xml:space="preserve">others an opportunity to feel </w:t>
                            </w:r>
                            <w:r w:rsidR="007225BF" w:rsidRPr="00FA633A">
                              <w:rPr>
                                <w:b/>
                                <w:sz w:val="28"/>
                                <w:szCs w:val="28"/>
                              </w:rPr>
                              <w:t>Connected</w:t>
                            </w:r>
                            <w:r w:rsidR="007225BF" w:rsidRPr="00FA633A">
                              <w:rPr>
                                <w:sz w:val="28"/>
                                <w:szCs w:val="28"/>
                              </w:rPr>
                              <w:t xml:space="preserve"> to one another. 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We are asking you to create your very own 5 ways to wellbeing bunting.</w:t>
                            </w:r>
                          </w:p>
                          <w:p w:rsidR="007225BF" w:rsidRPr="00FA633A" w:rsidRDefault="00722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33A">
                              <w:rPr>
                                <w:sz w:val="28"/>
                                <w:szCs w:val="28"/>
                              </w:rPr>
                              <w:t>We would love it if you could display these in your windows (at home or work) within the High Peak for other community members to</w:t>
                            </w:r>
                            <w:r w:rsidR="00FA633A" w:rsidRPr="00FA633A">
                              <w:rPr>
                                <w:sz w:val="28"/>
                                <w:szCs w:val="28"/>
                              </w:rPr>
                              <w:t xml:space="preserve"> get out and about being </w:t>
                            </w:r>
                            <w:r w:rsidR="00FA633A" w:rsidRPr="00FA633A">
                              <w:rPr>
                                <w:b/>
                                <w:sz w:val="28"/>
                                <w:szCs w:val="28"/>
                              </w:rPr>
                              <w:t>Active</w:t>
                            </w:r>
                            <w:r w:rsidR="00FA633A" w:rsidRPr="00FA633A">
                              <w:rPr>
                                <w:sz w:val="28"/>
                                <w:szCs w:val="28"/>
                              </w:rPr>
                              <w:t xml:space="preserve"> to look at your creations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. Feel free to share on social media too. Who knows b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FA633A">
                              <w:rPr>
                                <w:b/>
                                <w:sz w:val="28"/>
                                <w:szCs w:val="28"/>
                              </w:rPr>
                              <w:t>Taking Notice</w:t>
                            </w:r>
                            <w:r w:rsidRPr="00FA63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this could provide the motivation that someone else needs to start thinking about their own 5 ways to wellbeing.</w:t>
                            </w:r>
                          </w:p>
                          <w:p w:rsidR="007225BF" w:rsidRPr="00FA633A" w:rsidRDefault="00722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33A">
                              <w:rPr>
                                <w:sz w:val="28"/>
                                <w:szCs w:val="28"/>
                              </w:rPr>
                              <w:t>This is an opportunity for everyone, young and old alike. There are n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o special skills required,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 although you are free to </w:t>
                            </w:r>
                            <w:proofErr w:type="gramStart"/>
                            <w:r w:rsidRPr="00FA633A">
                              <w:rPr>
                                <w:b/>
                                <w:sz w:val="28"/>
                                <w:szCs w:val="28"/>
                              </w:rPr>
                              <w:t>Learn</w:t>
                            </w:r>
                            <w:proofErr w:type="gramEnd"/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 a new one.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633A" w:rsidRPr="00FA633A">
                              <w:rPr>
                                <w:sz w:val="28"/>
                                <w:szCs w:val="28"/>
                              </w:rPr>
                              <w:t>Creativ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ity is encouraged. Y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ou can draw pictures</w:t>
                            </w:r>
                            <w:r w:rsidR="004C1E01" w:rsidRPr="00FA633A">
                              <w:rPr>
                                <w:sz w:val="28"/>
                                <w:szCs w:val="28"/>
                              </w:rPr>
                              <w:t xml:space="preserve">/illustrations, 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 xml:space="preserve">write about them or you can share your own pictures. </w:t>
                            </w:r>
                            <w:r w:rsidR="004C1E01" w:rsidRPr="00FA633A">
                              <w:rPr>
                                <w:sz w:val="28"/>
                                <w:szCs w:val="28"/>
                              </w:rPr>
                              <w:t xml:space="preserve"> You can use paper (coloured or plain) and string, felt tips or crayons, you could even use material if you wanted. </w:t>
                            </w:r>
                            <w:r w:rsidRPr="00FA633A">
                              <w:rPr>
                                <w:sz w:val="28"/>
                                <w:szCs w:val="28"/>
                              </w:rPr>
                              <w:t>It really is up to you</w:t>
                            </w:r>
                            <w:r w:rsidR="00FA633A" w:rsidRPr="00FA633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A633A" w:rsidRPr="007225BF" w:rsidRDefault="00FA633A">
                            <w:pP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6pt;margin-top:384.2pt;width:586.55pt;height:45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" stroked="f">
                <v:textbox>
                  <w:txbxContent>
                    <w:p w:rsidR="00F12780" w:rsidRDefault="00AB3EF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These are your 5 ways to wellbeing. They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are simple and proven actions that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>individuals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 can introduce to help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them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find balance, build resilience and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 xml:space="preserve">most importantly </w:t>
                      </w:r>
                      <w:r w:rsidRPr="00AB3EFC">
                        <w:rPr>
                          <w:color w:val="FF0000"/>
                          <w:sz w:val="28"/>
                          <w:szCs w:val="28"/>
                        </w:rPr>
                        <w:t>boost mental health and wellbeing.</w:t>
                      </w:r>
                    </w:p>
                    <w:p w:rsidR="00AB3EFC" w:rsidRPr="00FA633A" w:rsidRDefault="00AB3EFC">
                      <w:pPr>
                        <w:rPr>
                          <w:sz w:val="28"/>
                          <w:szCs w:val="28"/>
                        </w:rPr>
                      </w:pPr>
                      <w:r w:rsidRPr="00FA633A">
                        <w:rPr>
                          <w:sz w:val="28"/>
                          <w:szCs w:val="28"/>
                        </w:rPr>
                        <w:t>High Peak has a fantastic community spirit and we would love you to share your experiences of any, or all of the above</w:t>
                      </w:r>
                      <w:r w:rsidR="007225BF" w:rsidRPr="00FA633A">
                        <w:rPr>
                          <w:sz w:val="28"/>
                          <w:szCs w:val="28"/>
                        </w:rPr>
                        <w:t>,</w:t>
                      </w:r>
                      <w:r w:rsidRPr="00FA633A">
                        <w:rPr>
                          <w:sz w:val="28"/>
                          <w:szCs w:val="28"/>
                        </w:rPr>
                        <w:t xml:space="preserve"> with other members of the High Peak community</w:t>
                      </w:r>
                      <w:r w:rsidR="00FA633A">
                        <w:rPr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  <w:r w:rsidRPr="00FA633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225BF" w:rsidRPr="00FA633A">
                        <w:rPr>
                          <w:b/>
                          <w:sz w:val="28"/>
                          <w:szCs w:val="28"/>
                        </w:rPr>
                        <w:t>Giving</w:t>
                      </w:r>
                      <w:proofErr w:type="gramEnd"/>
                      <w:r w:rsidR="007225BF" w:rsidRPr="00FA63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225BF" w:rsidRPr="00FA633A">
                        <w:rPr>
                          <w:sz w:val="28"/>
                          <w:szCs w:val="28"/>
                        </w:rPr>
                        <w:t xml:space="preserve">others an opportunity to feel </w:t>
                      </w:r>
                      <w:r w:rsidR="007225BF" w:rsidRPr="00FA633A">
                        <w:rPr>
                          <w:b/>
                          <w:sz w:val="28"/>
                          <w:szCs w:val="28"/>
                        </w:rPr>
                        <w:t>Connected</w:t>
                      </w:r>
                      <w:r w:rsidR="007225BF" w:rsidRPr="00FA633A">
                        <w:rPr>
                          <w:sz w:val="28"/>
                          <w:szCs w:val="28"/>
                        </w:rPr>
                        <w:t xml:space="preserve"> to one another. </w:t>
                      </w:r>
                      <w:r w:rsidRPr="00FA633A">
                        <w:rPr>
                          <w:sz w:val="28"/>
                          <w:szCs w:val="28"/>
                        </w:rPr>
                        <w:t>We are asking you to create your very own 5 ways to wellbeing bunting.</w:t>
                      </w:r>
                    </w:p>
                    <w:p w:rsidR="007225BF" w:rsidRPr="00FA633A" w:rsidRDefault="007225BF">
                      <w:pPr>
                        <w:rPr>
                          <w:sz w:val="28"/>
                          <w:szCs w:val="28"/>
                        </w:rPr>
                      </w:pPr>
                      <w:r w:rsidRPr="00FA633A">
                        <w:rPr>
                          <w:sz w:val="28"/>
                          <w:szCs w:val="28"/>
                        </w:rPr>
                        <w:t>We would love it if you could display these in your windows (at home or work) within the High Peak for other community members to</w:t>
                      </w:r>
                      <w:r w:rsidR="00FA633A" w:rsidRPr="00FA633A">
                        <w:rPr>
                          <w:sz w:val="28"/>
                          <w:szCs w:val="28"/>
                        </w:rPr>
                        <w:t xml:space="preserve"> get out and about being </w:t>
                      </w:r>
                      <w:r w:rsidR="00FA633A" w:rsidRPr="00FA633A">
                        <w:rPr>
                          <w:b/>
                          <w:sz w:val="28"/>
                          <w:szCs w:val="28"/>
                        </w:rPr>
                        <w:t>Active</w:t>
                      </w:r>
                      <w:r w:rsidR="00FA633A" w:rsidRPr="00FA633A">
                        <w:rPr>
                          <w:sz w:val="28"/>
                          <w:szCs w:val="28"/>
                        </w:rPr>
                        <w:t xml:space="preserve"> to look at your creations</w:t>
                      </w:r>
                      <w:r w:rsidRPr="00FA633A">
                        <w:rPr>
                          <w:sz w:val="28"/>
                          <w:szCs w:val="28"/>
                        </w:rPr>
                        <w:t>. Feel free to share on social media too. Who knows b</w:t>
                      </w:r>
                      <w:r w:rsidRPr="00FA633A">
                        <w:rPr>
                          <w:sz w:val="28"/>
                          <w:szCs w:val="28"/>
                        </w:rPr>
                        <w:t xml:space="preserve">y </w:t>
                      </w:r>
                      <w:r w:rsidRPr="00FA633A">
                        <w:rPr>
                          <w:b/>
                          <w:sz w:val="28"/>
                          <w:szCs w:val="28"/>
                        </w:rPr>
                        <w:t>Taking Notice</w:t>
                      </w:r>
                      <w:r w:rsidRPr="00FA63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A633A">
                        <w:rPr>
                          <w:sz w:val="28"/>
                          <w:szCs w:val="28"/>
                        </w:rPr>
                        <w:t>this could provide the motivation that someone else needs to start thinking about their own 5 ways to wellbeing.</w:t>
                      </w:r>
                    </w:p>
                    <w:p w:rsidR="007225BF" w:rsidRPr="00FA633A" w:rsidRDefault="007225BF">
                      <w:pPr>
                        <w:rPr>
                          <w:sz w:val="28"/>
                          <w:szCs w:val="28"/>
                        </w:rPr>
                      </w:pPr>
                      <w:r w:rsidRPr="00FA633A">
                        <w:rPr>
                          <w:sz w:val="28"/>
                          <w:szCs w:val="28"/>
                        </w:rPr>
                        <w:t>This is an opportunity for everyone, young and old alike. There are n</w:t>
                      </w:r>
                      <w:r w:rsidRPr="00FA633A">
                        <w:rPr>
                          <w:sz w:val="28"/>
                          <w:szCs w:val="28"/>
                        </w:rPr>
                        <w:t>o special skills required,</w:t>
                      </w:r>
                      <w:r w:rsidRPr="00FA633A">
                        <w:rPr>
                          <w:sz w:val="28"/>
                          <w:szCs w:val="28"/>
                        </w:rPr>
                        <w:t xml:space="preserve"> although you are free to </w:t>
                      </w:r>
                      <w:proofErr w:type="gramStart"/>
                      <w:r w:rsidRPr="00FA633A">
                        <w:rPr>
                          <w:b/>
                          <w:sz w:val="28"/>
                          <w:szCs w:val="28"/>
                        </w:rPr>
                        <w:t>Learn</w:t>
                      </w:r>
                      <w:proofErr w:type="gramEnd"/>
                      <w:r w:rsidRPr="00FA633A">
                        <w:rPr>
                          <w:sz w:val="28"/>
                          <w:szCs w:val="28"/>
                        </w:rPr>
                        <w:t xml:space="preserve"> a new one.</w:t>
                      </w:r>
                      <w:r w:rsidRPr="00FA63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A633A" w:rsidRPr="00FA633A">
                        <w:rPr>
                          <w:sz w:val="28"/>
                          <w:szCs w:val="28"/>
                        </w:rPr>
                        <w:t>Creativ</w:t>
                      </w:r>
                      <w:r w:rsidRPr="00FA633A">
                        <w:rPr>
                          <w:sz w:val="28"/>
                          <w:szCs w:val="28"/>
                        </w:rPr>
                        <w:t>ity is encouraged. Y</w:t>
                      </w:r>
                      <w:r w:rsidRPr="00FA633A">
                        <w:rPr>
                          <w:sz w:val="28"/>
                          <w:szCs w:val="28"/>
                        </w:rPr>
                        <w:t>ou can draw pictures</w:t>
                      </w:r>
                      <w:r w:rsidR="004C1E01" w:rsidRPr="00FA633A">
                        <w:rPr>
                          <w:sz w:val="28"/>
                          <w:szCs w:val="28"/>
                        </w:rPr>
                        <w:t xml:space="preserve">/illustrations, </w:t>
                      </w:r>
                      <w:r w:rsidRPr="00FA633A">
                        <w:rPr>
                          <w:sz w:val="28"/>
                          <w:szCs w:val="28"/>
                        </w:rPr>
                        <w:t xml:space="preserve">write about them or you can share your own pictures. </w:t>
                      </w:r>
                      <w:r w:rsidR="004C1E01" w:rsidRPr="00FA633A">
                        <w:rPr>
                          <w:sz w:val="28"/>
                          <w:szCs w:val="28"/>
                        </w:rPr>
                        <w:t xml:space="preserve"> You can use paper (coloured or plain) and string, felt tips or crayons, you could even use material if you wanted. </w:t>
                      </w:r>
                      <w:r w:rsidRPr="00FA633A">
                        <w:rPr>
                          <w:sz w:val="28"/>
                          <w:szCs w:val="28"/>
                        </w:rPr>
                        <w:t>It really is up to you</w:t>
                      </w:r>
                      <w:r w:rsidR="00FA633A" w:rsidRPr="00FA633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A633A" w:rsidRPr="007225BF" w:rsidRDefault="00FA633A">
                      <w:pPr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91E3B" wp14:editId="3C0991CE">
                <wp:simplePos x="0" y="0"/>
                <wp:positionH relativeFrom="margin">
                  <wp:align>left</wp:align>
                </wp:positionH>
                <wp:positionV relativeFrom="paragraph">
                  <wp:posOffset>3619500</wp:posOffset>
                </wp:positionV>
                <wp:extent cx="1924050" cy="952500"/>
                <wp:effectExtent l="19050" t="19050" r="38100" b="1524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780" w:rsidRPr="00F12780" w:rsidRDefault="00F12780" w:rsidP="00F127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2780">
                              <w:rPr>
                                <w:sz w:val="24"/>
                                <w:szCs w:val="24"/>
                              </w:rPr>
                              <w:t>Do you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want to </w:t>
                            </w:r>
                            <w:r w:rsidRPr="00F1278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Keep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278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Learn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ing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12780" w:rsidRDefault="00F12780" w:rsidP="00F12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1E3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7" type="#_x0000_t63" style="position:absolute;left:0;text-align:left;margin-left:0;margin-top:285pt;width:151.5pt;height:7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" adj="6300,24300" fillcolor="window" strokecolor="#70ad47" strokeweight="1.5pt">
                <v:textbox>
                  <w:txbxContent>
                    <w:p w:rsidR="00F12780" w:rsidRPr="00F12780" w:rsidRDefault="00F12780" w:rsidP="00F127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2780">
                        <w:rPr>
                          <w:sz w:val="24"/>
                          <w:szCs w:val="24"/>
                        </w:rPr>
                        <w:t>Do you</w:t>
                      </w:r>
                      <w:r>
                        <w:rPr>
                          <w:sz w:val="24"/>
                          <w:szCs w:val="24"/>
                        </w:rPr>
                        <w:t xml:space="preserve"> want to </w:t>
                      </w:r>
                      <w:r w:rsidRPr="00F12780">
                        <w:rPr>
                          <w:b/>
                          <w:color w:val="002060"/>
                          <w:sz w:val="24"/>
                          <w:szCs w:val="24"/>
                        </w:rPr>
                        <w:t>Keep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12780">
                        <w:rPr>
                          <w:b/>
                          <w:color w:val="002060"/>
                          <w:sz w:val="24"/>
                          <w:szCs w:val="24"/>
                        </w:rPr>
                        <w:t>Learn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ing</w:t>
                      </w:r>
                      <w:r w:rsidRPr="00F12780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F12780" w:rsidRDefault="00F12780" w:rsidP="00F127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3DDD6" wp14:editId="7F823973">
                <wp:simplePos x="0" y="0"/>
                <wp:positionH relativeFrom="column">
                  <wp:posOffset>3638550</wp:posOffset>
                </wp:positionH>
                <wp:positionV relativeFrom="paragraph">
                  <wp:posOffset>3543300</wp:posOffset>
                </wp:positionV>
                <wp:extent cx="1905000" cy="990600"/>
                <wp:effectExtent l="38100" t="38100" r="38100" b="1524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906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FDD" w:rsidRPr="00F12780" w:rsidRDefault="00F12780" w:rsidP="00FA4F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you f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eel able to </w:t>
                            </w:r>
                            <w:proofErr w:type="gramStart"/>
                            <w:r w:rsidRPr="00F1278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Give</w:t>
                            </w:r>
                            <w:proofErr w:type="gramEnd"/>
                            <w:r w:rsidRPr="00F12780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DDD6" id="Oval Callout 8" o:spid="_x0000_s1028" type="#_x0000_t63" style="position:absolute;left:0;text-align:left;margin-left:286.5pt;margin-top:279pt;width:150pt;height:7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" adj="6300,24300" fillcolor="window" strokecolor="#92d050" strokeweight="2.25pt">
                <v:textbox>
                  <w:txbxContent>
                    <w:p w:rsidR="00FA4FDD" w:rsidRPr="00F12780" w:rsidRDefault="00F12780" w:rsidP="00FA4F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you f</w:t>
                      </w:r>
                      <w:r w:rsidRPr="00F12780">
                        <w:rPr>
                          <w:sz w:val="24"/>
                          <w:szCs w:val="24"/>
                        </w:rPr>
                        <w:t xml:space="preserve">eel able to </w:t>
                      </w:r>
                      <w:proofErr w:type="gramStart"/>
                      <w:r w:rsidRPr="00F12780">
                        <w:rPr>
                          <w:b/>
                          <w:color w:val="FF0000"/>
                          <w:sz w:val="24"/>
                          <w:szCs w:val="24"/>
                        </w:rPr>
                        <w:t>Give</w:t>
                      </w:r>
                      <w:proofErr w:type="gramEnd"/>
                      <w:r w:rsidRPr="00F12780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A4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2457450</wp:posOffset>
                </wp:positionV>
                <wp:extent cx="1924050" cy="952500"/>
                <wp:effectExtent l="19050" t="19050" r="38100" b="15240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EllipseCallou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DD" w:rsidRPr="00F12780" w:rsidRDefault="00FA4FDD" w:rsidP="00FA4F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Do you feel </w:t>
                            </w:r>
                            <w:r w:rsidRPr="00F12780">
                              <w:rPr>
                                <w:b/>
                                <w:sz w:val="24"/>
                                <w:szCs w:val="24"/>
                              </w:rPr>
                              <w:t>Connected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A4FDD" w:rsidRDefault="00FA4FDD" w:rsidP="00FA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29" type="#_x0000_t63" style="position:absolute;left:0;text-align:left;margin-left:-65.25pt;margin-top:193.5pt;width:151.5pt;height: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" adj="6300,24300" fillcolor="white [3201]" strokecolor="#70ad47 [3209]" strokeweight="1.5pt">
                <v:textbox>
                  <w:txbxContent>
                    <w:p w:rsidR="00FA4FDD" w:rsidRPr="00F12780" w:rsidRDefault="00FA4FDD" w:rsidP="00FA4F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2780">
                        <w:rPr>
                          <w:sz w:val="24"/>
                          <w:szCs w:val="24"/>
                        </w:rPr>
                        <w:t xml:space="preserve">Do you feel </w:t>
                      </w:r>
                      <w:r w:rsidRPr="00F12780">
                        <w:rPr>
                          <w:b/>
                          <w:sz w:val="24"/>
                          <w:szCs w:val="24"/>
                        </w:rPr>
                        <w:t>Connected</w:t>
                      </w:r>
                      <w:r w:rsidRPr="00F12780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FA4FDD" w:rsidRDefault="00FA4FDD" w:rsidP="00FA4F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4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2676525</wp:posOffset>
                </wp:positionV>
                <wp:extent cx="1905000" cy="1019175"/>
                <wp:effectExtent l="38100" t="38100" r="38100" b="18097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19175"/>
                        </a:xfrm>
                        <a:prstGeom prst="wedgeEllipseCallou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DD" w:rsidRPr="00F12780" w:rsidRDefault="00FA4FDD" w:rsidP="00FA4F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Have you </w:t>
                            </w:r>
                            <w:r w:rsidR="00F1278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Pr="00F1278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aken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2780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Pr="00F12780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otice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 recently?</w:t>
                            </w:r>
                          </w:p>
                          <w:p w:rsidR="00FA4FDD" w:rsidRDefault="00FA4FDD" w:rsidP="00FA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6" o:spid="_x0000_s1030" type="#_x0000_t63" style="position:absolute;left:0;text-align:left;margin-left:0;margin-top:210.75pt;width:150pt;height:80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" adj="6300,24300" fillcolor="white [3201]" strokecolor="#92d050" strokeweight="2.25pt">
                <v:textbox>
                  <w:txbxContent>
                    <w:p w:rsidR="00FA4FDD" w:rsidRPr="00F12780" w:rsidRDefault="00FA4FDD" w:rsidP="00FA4F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2780">
                        <w:rPr>
                          <w:sz w:val="24"/>
                          <w:szCs w:val="24"/>
                        </w:rPr>
                        <w:t xml:space="preserve">Have you </w:t>
                      </w:r>
                      <w:r w:rsidR="00F1278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T</w:t>
                      </w:r>
                      <w:r w:rsidRPr="00F1278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aken</w:t>
                      </w:r>
                      <w:r w:rsidRPr="00F127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12780">
                        <w:rPr>
                          <w:b/>
                          <w:color w:val="0070C0"/>
                          <w:sz w:val="24"/>
                          <w:szCs w:val="24"/>
                        </w:rPr>
                        <w:t>N</w:t>
                      </w:r>
                      <w:r w:rsidRPr="00F12780">
                        <w:rPr>
                          <w:b/>
                          <w:color w:val="0070C0"/>
                          <w:sz w:val="24"/>
                          <w:szCs w:val="24"/>
                        </w:rPr>
                        <w:t>otice</w:t>
                      </w:r>
                      <w:r w:rsidRPr="00F12780">
                        <w:rPr>
                          <w:sz w:val="24"/>
                          <w:szCs w:val="24"/>
                        </w:rPr>
                        <w:t xml:space="preserve"> recently?</w:t>
                      </w:r>
                    </w:p>
                    <w:p w:rsidR="00FA4FDD" w:rsidRDefault="00FA4FDD" w:rsidP="00FA4F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71093" wp14:editId="6663B36A">
                <wp:simplePos x="0" y="0"/>
                <wp:positionH relativeFrom="column">
                  <wp:posOffset>4562475</wp:posOffset>
                </wp:positionH>
                <wp:positionV relativeFrom="paragraph">
                  <wp:posOffset>2257425</wp:posOffset>
                </wp:positionV>
                <wp:extent cx="1905000" cy="1019175"/>
                <wp:effectExtent l="38100" t="38100" r="38100" b="18097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191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FDD" w:rsidRPr="00F12780" w:rsidRDefault="00FA4FDD" w:rsidP="00FA4F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2780">
                              <w:rPr>
                                <w:sz w:val="24"/>
                                <w:szCs w:val="24"/>
                              </w:rPr>
                              <w:t xml:space="preserve">Are you currently </w:t>
                            </w:r>
                            <w:r w:rsidR="00F12780" w:rsidRPr="00F127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Being</w:t>
                            </w:r>
                            <w:r w:rsidR="00F127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27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  <w:r w:rsidRPr="00F127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ctive</w:t>
                            </w:r>
                            <w:r w:rsidRPr="00F12780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A4FDD" w:rsidRDefault="00FA4FDD" w:rsidP="00FA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1093" id="Oval Callout 7" o:spid="_x0000_s1031" type="#_x0000_t63" style="position:absolute;left:0;text-align:left;margin-left:359.25pt;margin-top:177.75pt;width:150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" adj="6300,24300" fillcolor="window" strokecolor="#92d050" strokeweight="2.25pt">
                <v:textbox>
                  <w:txbxContent>
                    <w:p w:rsidR="00FA4FDD" w:rsidRPr="00F12780" w:rsidRDefault="00FA4FDD" w:rsidP="00FA4F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2780">
                        <w:rPr>
                          <w:sz w:val="24"/>
                          <w:szCs w:val="24"/>
                        </w:rPr>
                        <w:t xml:space="preserve">Are you currently </w:t>
                      </w:r>
                      <w:r w:rsidR="00F12780" w:rsidRPr="00F12780">
                        <w:rPr>
                          <w:b/>
                          <w:color w:val="00B050"/>
                          <w:sz w:val="24"/>
                          <w:szCs w:val="24"/>
                        </w:rPr>
                        <w:t>Being</w:t>
                      </w:r>
                      <w:r w:rsidR="00F127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12780">
                        <w:rPr>
                          <w:b/>
                          <w:color w:val="00B050"/>
                          <w:sz w:val="24"/>
                          <w:szCs w:val="24"/>
                        </w:rPr>
                        <w:t>A</w:t>
                      </w:r>
                      <w:r w:rsidRPr="00F12780">
                        <w:rPr>
                          <w:b/>
                          <w:color w:val="00B050"/>
                          <w:sz w:val="24"/>
                          <w:szCs w:val="24"/>
                        </w:rPr>
                        <w:t>ctive</w:t>
                      </w:r>
                      <w:r w:rsidRPr="00F12780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FA4FDD" w:rsidRDefault="00FA4FDD" w:rsidP="00FA4F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183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D443BF" wp14:editId="0C37A96B">
                <wp:simplePos x="0" y="0"/>
                <wp:positionH relativeFrom="page">
                  <wp:align>left</wp:align>
                </wp:positionH>
                <wp:positionV relativeFrom="margin">
                  <wp:posOffset>819150</wp:posOffset>
                </wp:positionV>
                <wp:extent cx="7543800" cy="1047750"/>
                <wp:effectExtent l="0" t="0" r="0" b="0"/>
                <wp:wrapTight wrapText="bothSides">
                  <wp:wrapPolygon edited="0">
                    <wp:start x="109" y="0"/>
                    <wp:lineTo x="109" y="21207"/>
                    <wp:lineTo x="21436" y="21207"/>
                    <wp:lineTo x="21436" y="0"/>
                    <wp:lineTo x="109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21838" w:rsidRPr="00721838" w:rsidRDefault="00721838" w:rsidP="0072183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838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COMMUNITY BUNTING PROJECT</w:t>
                            </w:r>
                          </w:p>
                          <w:p w:rsidR="00721838" w:rsidRPr="00721838" w:rsidRDefault="00721838" w:rsidP="0072183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43BF" id="_x0000_s1032" type="#_x0000_t202" style="position:absolute;left:0;text-align:left;margin-left:0;margin-top:64.5pt;width:594pt;height:82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" filled="f" stroked="f">
                <v:fill o:detectmouseclick="t"/>
                <v:textbox>
                  <w:txbxContent>
                    <w:p w:rsidR="00721838" w:rsidRPr="00721838" w:rsidRDefault="00721838" w:rsidP="00721838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838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COMMUNITY BUNTING PROJECT</w:t>
                      </w:r>
                    </w:p>
                    <w:p w:rsidR="00721838" w:rsidRPr="00721838" w:rsidRDefault="00721838" w:rsidP="00721838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721838">
        <w:rPr>
          <w:noProof/>
          <w:lang w:eastAsia="en-GB"/>
        </w:rPr>
        <w:drawing>
          <wp:inline distT="0" distB="0" distL="0" distR="0" wp14:anchorId="72938F6E" wp14:editId="0493C0E3">
            <wp:extent cx="7352521" cy="10876915"/>
            <wp:effectExtent l="0" t="0" r="1270" b="635"/>
            <wp:docPr id="1" name="Picture 1" descr="Free Kid's Borders: Clip Art, Page Borders, and Vector Graphics | Clip art  borders, Page borders, Scrapbook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Kid's Borders: Clip Art, Page Borders, and Vector Graphics | Clip art  borders, Page borders, Scrapbook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801" cy="1095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317" w:rsidSect="0072183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38"/>
    <w:rsid w:val="00361A89"/>
    <w:rsid w:val="004C1E01"/>
    <w:rsid w:val="00602ABA"/>
    <w:rsid w:val="00721838"/>
    <w:rsid w:val="007225BF"/>
    <w:rsid w:val="00AB3EFC"/>
    <w:rsid w:val="00D34E3A"/>
    <w:rsid w:val="00F12780"/>
    <w:rsid w:val="00FA4FDD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7048-F9EC-4429-B6E9-2B075E1D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1</cp:revision>
  <dcterms:created xsi:type="dcterms:W3CDTF">2020-10-22T09:18:00Z</dcterms:created>
  <dcterms:modified xsi:type="dcterms:W3CDTF">2020-10-22T18:44:00Z</dcterms:modified>
</cp:coreProperties>
</file>